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54A93">
      <w:pPr>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附件</w:t>
      </w:r>
    </w:p>
    <w:p w14:paraId="3759B49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小标宋_GBK" w:cs="Times New Roman"/>
          <w:b w:val="0"/>
          <w:bCs/>
          <w:spacing w:val="-20"/>
          <w:sz w:val="44"/>
          <w:szCs w:val="44"/>
          <w:lang w:val="en-US" w:eastAsia="zh-CN"/>
        </w:rPr>
      </w:pPr>
      <w:r>
        <w:rPr>
          <w:rFonts w:hint="eastAsia" w:ascii="Times New Roman" w:hAnsi="Times New Roman" w:eastAsia="方正小标宋_GBK" w:cs="Times New Roman"/>
          <w:b w:val="0"/>
          <w:bCs/>
          <w:spacing w:val="-20"/>
          <w:sz w:val="44"/>
          <w:szCs w:val="44"/>
          <w:lang w:val="en-US" w:eastAsia="zh-CN"/>
        </w:rPr>
        <w:t>安徽医科大学校园宣传设施和宣传品审批表</w:t>
      </w:r>
    </w:p>
    <w:p w14:paraId="0681D2E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小标宋_GBK" w:cs="Times New Roman"/>
          <w:b w:val="0"/>
          <w:bCs/>
          <w:spacing w:val="-20"/>
          <w:sz w:val="44"/>
          <w:szCs w:val="44"/>
          <w:lang w:val="en-US" w:eastAsia="zh-CN"/>
        </w:rPr>
      </w:pPr>
    </w:p>
    <w:p w14:paraId="6199D638">
      <w:pPr>
        <w:rPr>
          <w:rFonts w:hint="eastAsia"/>
          <w:sz w:val="24"/>
          <w:szCs w:val="24"/>
          <w:lang w:val="en-US" w:eastAsia="zh-CN"/>
        </w:rPr>
      </w:pPr>
      <w:r>
        <w:rPr>
          <w:rFonts w:hint="eastAsia"/>
          <w:sz w:val="24"/>
          <w:szCs w:val="24"/>
          <w:lang w:val="en-US" w:eastAsia="zh-CN"/>
        </w:rPr>
        <w:t xml:space="preserve">  申请单位：                              申请时间：    年    月   日</w:t>
      </w:r>
    </w:p>
    <w:tbl>
      <w:tblPr>
        <w:tblStyle w:val="3"/>
        <w:tblW w:w="8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3"/>
        <w:gridCol w:w="6357"/>
      </w:tblGrid>
      <w:tr w14:paraId="055D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323" w:type="dxa"/>
            <w:vAlign w:val="center"/>
          </w:tcPr>
          <w:p w14:paraId="46D8C6F8">
            <w:pPr>
              <w:jc w:val="center"/>
              <w:rPr>
                <w:rFonts w:hint="default"/>
                <w:sz w:val="24"/>
                <w:szCs w:val="24"/>
                <w:vertAlign w:val="baseline"/>
                <w:lang w:val="en-US" w:eastAsia="zh-CN"/>
              </w:rPr>
            </w:pPr>
            <w:r>
              <w:rPr>
                <w:rFonts w:hint="eastAsia"/>
                <w:sz w:val="24"/>
                <w:szCs w:val="24"/>
                <w:vertAlign w:val="baseline"/>
                <w:lang w:val="en-US" w:eastAsia="zh-CN"/>
              </w:rPr>
              <w:t>活动主题</w:t>
            </w:r>
          </w:p>
        </w:tc>
        <w:tc>
          <w:tcPr>
            <w:tcW w:w="6357" w:type="dxa"/>
            <w:vAlign w:val="center"/>
          </w:tcPr>
          <w:p w14:paraId="4E82F9EE">
            <w:pPr>
              <w:jc w:val="center"/>
              <w:rPr>
                <w:rFonts w:hint="eastAsia"/>
                <w:sz w:val="24"/>
                <w:szCs w:val="24"/>
                <w:vertAlign w:val="baseline"/>
                <w:lang w:val="en-US" w:eastAsia="zh-CN"/>
              </w:rPr>
            </w:pPr>
          </w:p>
        </w:tc>
      </w:tr>
      <w:tr w14:paraId="700E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2323" w:type="dxa"/>
            <w:vAlign w:val="center"/>
          </w:tcPr>
          <w:p w14:paraId="7A6D1FBD">
            <w:pPr>
              <w:jc w:val="center"/>
              <w:rPr>
                <w:rFonts w:hint="default"/>
                <w:sz w:val="24"/>
                <w:szCs w:val="24"/>
                <w:vertAlign w:val="baseline"/>
                <w:lang w:val="en-US" w:eastAsia="zh-CN"/>
              </w:rPr>
            </w:pPr>
            <w:r>
              <w:rPr>
                <w:rFonts w:hint="eastAsia"/>
                <w:sz w:val="24"/>
                <w:szCs w:val="24"/>
                <w:vertAlign w:val="baseline"/>
                <w:lang w:val="en-US" w:eastAsia="zh-CN"/>
              </w:rPr>
              <w:t>宣传品（宣传设施）类别</w:t>
            </w:r>
          </w:p>
        </w:tc>
        <w:tc>
          <w:tcPr>
            <w:tcW w:w="6357" w:type="dxa"/>
            <w:vAlign w:val="center"/>
          </w:tcPr>
          <w:p w14:paraId="415B8345">
            <w:pPr>
              <w:jc w:val="both"/>
              <w:rPr>
                <w:rFonts w:hint="eastAsia"/>
                <w:sz w:val="24"/>
                <w:szCs w:val="24"/>
                <w:vertAlign w:val="baseline"/>
                <w:lang w:val="en-US" w:eastAsia="zh-CN"/>
              </w:rPr>
            </w:pPr>
            <w:r>
              <w:rPr>
                <w:rFonts w:hint="eastAsia"/>
                <w:sz w:val="24"/>
                <w:szCs w:val="24"/>
                <w:vertAlign w:val="baseline"/>
                <w:lang w:val="en-US" w:eastAsia="zh-CN"/>
              </w:rPr>
              <w:sym w:font="Wingdings" w:char="00A8"/>
            </w:r>
            <w:r>
              <w:rPr>
                <w:rFonts w:hint="eastAsia"/>
                <w:sz w:val="24"/>
                <w:szCs w:val="24"/>
                <w:vertAlign w:val="baseline"/>
                <w:lang w:val="en-US" w:eastAsia="zh-CN"/>
              </w:rPr>
              <w:t xml:space="preserve">展板   </w:t>
            </w:r>
            <w:r>
              <w:rPr>
                <w:rFonts w:hint="eastAsia"/>
                <w:sz w:val="24"/>
                <w:szCs w:val="24"/>
                <w:vertAlign w:val="baseline"/>
                <w:lang w:val="en-US" w:eastAsia="zh-CN"/>
              </w:rPr>
              <w:sym w:font="Wingdings" w:char="00A8"/>
            </w:r>
            <w:r>
              <w:rPr>
                <w:rFonts w:hint="eastAsia"/>
                <w:sz w:val="24"/>
                <w:szCs w:val="24"/>
                <w:vertAlign w:val="baseline"/>
                <w:lang w:val="en-US" w:eastAsia="zh-CN"/>
              </w:rPr>
              <w:t xml:space="preserve">海报  </w:t>
            </w:r>
            <w:r>
              <w:rPr>
                <w:rFonts w:hint="eastAsia"/>
                <w:sz w:val="24"/>
                <w:szCs w:val="24"/>
                <w:vertAlign w:val="baseline"/>
                <w:lang w:val="en-US" w:eastAsia="zh-CN"/>
              </w:rPr>
              <w:sym w:font="Wingdings" w:char="00A8"/>
            </w:r>
            <w:r>
              <w:rPr>
                <w:rFonts w:hint="eastAsia"/>
                <w:sz w:val="24"/>
                <w:szCs w:val="24"/>
                <w:vertAlign w:val="baseline"/>
                <w:lang w:val="en-US" w:eastAsia="zh-CN"/>
              </w:rPr>
              <w:t xml:space="preserve">横幅   </w:t>
            </w:r>
            <w:r>
              <w:rPr>
                <w:rFonts w:hint="eastAsia"/>
                <w:sz w:val="24"/>
                <w:szCs w:val="24"/>
                <w:vertAlign w:val="baseline"/>
                <w:lang w:val="en-US" w:eastAsia="zh-CN"/>
              </w:rPr>
              <w:sym w:font="Wingdings" w:char="00A8"/>
            </w:r>
            <w:r>
              <w:rPr>
                <w:rFonts w:hint="eastAsia"/>
                <w:sz w:val="24"/>
                <w:szCs w:val="24"/>
                <w:vertAlign w:val="baseline"/>
                <w:lang w:val="en-US" w:eastAsia="zh-CN"/>
              </w:rPr>
              <w:t xml:space="preserve">桁架  </w:t>
            </w:r>
          </w:p>
          <w:p w14:paraId="18E88828">
            <w:pPr>
              <w:jc w:val="both"/>
              <w:rPr>
                <w:rFonts w:hint="eastAsia"/>
                <w:sz w:val="24"/>
                <w:szCs w:val="24"/>
                <w:vertAlign w:val="baseline"/>
                <w:lang w:val="en-US" w:eastAsia="zh-CN"/>
              </w:rPr>
            </w:pPr>
            <w:r>
              <w:rPr>
                <w:rFonts w:hint="eastAsia"/>
                <w:sz w:val="24"/>
                <w:szCs w:val="24"/>
                <w:vertAlign w:val="baseline"/>
                <w:lang w:val="en-US" w:eastAsia="zh-CN"/>
              </w:rPr>
              <w:sym w:font="Wingdings" w:char="00A8"/>
            </w:r>
            <w:r>
              <w:rPr>
                <w:rFonts w:hint="eastAsia"/>
                <w:sz w:val="24"/>
                <w:szCs w:val="24"/>
                <w:vertAlign w:val="baseline"/>
                <w:lang w:val="en-US" w:eastAsia="zh-CN"/>
              </w:rPr>
              <w:t xml:space="preserve">宣传栏  </w:t>
            </w:r>
            <w:r>
              <w:rPr>
                <w:rFonts w:hint="eastAsia"/>
                <w:sz w:val="24"/>
                <w:szCs w:val="24"/>
                <w:vertAlign w:val="baseline"/>
                <w:lang w:val="en-US" w:eastAsia="zh-CN"/>
              </w:rPr>
              <w:sym w:font="Wingdings" w:char="00A8"/>
            </w:r>
            <w:r>
              <w:rPr>
                <w:rFonts w:hint="eastAsia"/>
                <w:sz w:val="24"/>
                <w:szCs w:val="24"/>
                <w:vertAlign w:val="baseline"/>
                <w:lang w:val="en-US" w:eastAsia="zh-CN"/>
              </w:rPr>
              <w:t xml:space="preserve">电子显示屏    </w:t>
            </w:r>
            <w:r>
              <w:rPr>
                <w:rFonts w:hint="eastAsia"/>
                <w:sz w:val="24"/>
                <w:szCs w:val="24"/>
                <w:vertAlign w:val="baseline"/>
                <w:lang w:val="en-US" w:eastAsia="zh-CN"/>
              </w:rPr>
              <w:sym w:font="Wingdings" w:char="00A8"/>
            </w:r>
            <w:r>
              <w:rPr>
                <w:rFonts w:hint="eastAsia"/>
                <w:sz w:val="24"/>
                <w:szCs w:val="24"/>
                <w:vertAlign w:val="baseline"/>
                <w:lang w:val="en-US" w:eastAsia="zh-CN"/>
              </w:rPr>
              <w:t>其他（备注）</w:t>
            </w:r>
          </w:p>
        </w:tc>
      </w:tr>
      <w:tr w14:paraId="0101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323" w:type="dxa"/>
            <w:vAlign w:val="center"/>
          </w:tcPr>
          <w:p w14:paraId="1CC140B6">
            <w:pPr>
              <w:jc w:val="center"/>
              <w:rPr>
                <w:rFonts w:hint="eastAsia"/>
                <w:sz w:val="24"/>
                <w:szCs w:val="24"/>
                <w:vertAlign w:val="baseline"/>
                <w:lang w:val="en-US" w:eastAsia="zh-CN"/>
              </w:rPr>
            </w:pPr>
            <w:r>
              <w:rPr>
                <w:rFonts w:hint="eastAsia"/>
                <w:sz w:val="24"/>
                <w:szCs w:val="24"/>
                <w:vertAlign w:val="baseline"/>
                <w:lang w:val="en-US" w:eastAsia="zh-CN"/>
              </w:rPr>
              <w:t>使用地点</w:t>
            </w:r>
          </w:p>
        </w:tc>
        <w:tc>
          <w:tcPr>
            <w:tcW w:w="6357" w:type="dxa"/>
            <w:vAlign w:val="center"/>
          </w:tcPr>
          <w:p w14:paraId="3759C5EE">
            <w:pPr>
              <w:jc w:val="center"/>
              <w:rPr>
                <w:rFonts w:hint="eastAsia"/>
                <w:sz w:val="24"/>
                <w:szCs w:val="24"/>
                <w:vertAlign w:val="baseline"/>
                <w:lang w:val="en-US" w:eastAsia="zh-CN"/>
              </w:rPr>
            </w:pPr>
          </w:p>
        </w:tc>
      </w:tr>
      <w:tr w14:paraId="6170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2323" w:type="dxa"/>
            <w:vAlign w:val="center"/>
          </w:tcPr>
          <w:p w14:paraId="5CA92910">
            <w:pPr>
              <w:jc w:val="center"/>
              <w:rPr>
                <w:rFonts w:hint="eastAsia"/>
                <w:sz w:val="24"/>
                <w:szCs w:val="24"/>
                <w:vertAlign w:val="baseline"/>
                <w:lang w:val="en-US" w:eastAsia="zh-CN"/>
              </w:rPr>
            </w:pPr>
            <w:r>
              <w:rPr>
                <w:rFonts w:hint="eastAsia"/>
                <w:sz w:val="24"/>
                <w:szCs w:val="24"/>
                <w:vertAlign w:val="baseline"/>
                <w:lang w:val="en-US" w:eastAsia="zh-CN"/>
              </w:rPr>
              <w:t>宣传品（宣传设施）尺寸、数量</w:t>
            </w:r>
          </w:p>
        </w:tc>
        <w:tc>
          <w:tcPr>
            <w:tcW w:w="6357" w:type="dxa"/>
            <w:vAlign w:val="center"/>
          </w:tcPr>
          <w:p w14:paraId="3852DA82">
            <w:pPr>
              <w:jc w:val="center"/>
              <w:rPr>
                <w:rFonts w:hint="eastAsia"/>
                <w:sz w:val="24"/>
                <w:szCs w:val="24"/>
                <w:vertAlign w:val="baseline"/>
                <w:lang w:val="en-US" w:eastAsia="zh-CN"/>
              </w:rPr>
            </w:pPr>
            <w:r>
              <w:rPr>
                <w:rFonts w:hint="eastAsia"/>
                <w:sz w:val="24"/>
                <w:szCs w:val="24"/>
                <w:vertAlign w:val="baseline"/>
                <w:lang w:val="en-US" w:eastAsia="zh-CN"/>
              </w:rPr>
              <w:t xml:space="preserve">                      （</w:t>
            </w:r>
            <w:r>
              <w:rPr>
                <w:rFonts w:hint="eastAsia"/>
                <w:sz w:val="21"/>
                <w:szCs w:val="21"/>
                <w:lang w:val="en-US" w:eastAsia="zh-CN"/>
              </w:rPr>
              <w:t>附纸质A4宣传品小样</w:t>
            </w:r>
            <w:r>
              <w:rPr>
                <w:rFonts w:hint="eastAsia"/>
                <w:sz w:val="24"/>
                <w:szCs w:val="24"/>
                <w:vertAlign w:val="baseline"/>
                <w:lang w:val="en-US" w:eastAsia="zh-CN"/>
              </w:rPr>
              <w:t>）</w:t>
            </w:r>
          </w:p>
        </w:tc>
      </w:tr>
      <w:tr w14:paraId="0D53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323" w:type="dxa"/>
            <w:vAlign w:val="center"/>
          </w:tcPr>
          <w:p w14:paraId="7BDE137A">
            <w:pPr>
              <w:ind w:firstLine="480" w:firstLineChars="200"/>
              <w:jc w:val="center"/>
              <w:rPr>
                <w:rFonts w:hint="eastAsia"/>
                <w:sz w:val="24"/>
                <w:szCs w:val="24"/>
                <w:vertAlign w:val="baseline"/>
                <w:lang w:val="en-US" w:eastAsia="zh-CN"/>
              </w:rPr>
            </w:pPr>
          </w:p>
          <w:p w14:paraId="6B387133">
            <w:pPr>
              <w:ind w:firstLine="480" w:firstLineChars="200"/>
              <w:jc w:val="both"/>
              <w:rPr>
                <w:rFonts w:hint="eastAsia"/>
                <w:sz w:val="24"/>
                <w:szCs w:val="24"/>
                <w:vertAlign w:val="baseline"/>
                <w:lang w:val="en-US" w:eastAsia="zh-CN"/>
              </w:rPr>
            </w:pPr>
            <w:bookmarkStart w:id="0" w:name="_GoBack"/>
            <w:bookmarkEnd w:id="0"/>
            <w:r>
              <w:rPr>
                <w:rFonts w:hint="eastAsia"/>
                <w:sz w:val="24"/>
                <w:szCs w:val="24"/>
                <w:vertAlign w:val="baseline"/>
                <w:lang w:val="en-US" w:eastAsia="zh-CN"/>
              </w:rPr>
              <w:t>使用时间</w:t>
            </w:r>
          </w:p>
          <w:p w14:paraId="08F5E861">
            <w:pPr>
              <w:jc w:val="center"/>
              <w:rPr>
                <w:rFonts w:hint="eastAsia"/>
                <w:sz w:val="24"/>
                <w:szCs w:val="24"/>
                <w:vertAlign w:val="baseline"/>
                <w:lang w:val="en-US" w:eastAsia="zh-CN"/>
              </w:rPr>
            </w:pPr>
          </w:p>
        </w:tc>
        <w:tc>
          <w:tcPr>
            <w:tcW w:w="6357" w:type="dxa"/>
            <w:vAlign w:val="center"/>
          </w:tcPr>
          <w:p w14:paraId="1222469F">
            <w:pPr>
              <w:jc w:val="center"/>
              <w:rPr>
                <w:rFonts w:hint="eastAsia"/>
                <w:sz w:val="24"/>
                <w:szCs w:val="24"/>
                <w:vertAlign w:val="baseline"/>
                <w:lang w:val="en-US" w:eastAsia="zh-CN"/>
              </w:rPr>
            </w:pPr>
            <w:r>
              <w:rPr>
                <w:rFonts w:hint="eastAsia"/>
                <w:sz w:val="24"/>
                <w:szCs w:val="24"/>
                <w:vertAlign w:val="baseline"/>
                <w:lang w:val="en-US" w:eastAsia="zh-CN"/>
              </w:rPr>
              <w:t xml:space="preserve">   年   月   日  ——   年   月   日</w:t>
            </w:r>
          </w:p>
        </w:tc>
      </w:tr>
      <w:tr w14:paraId="0DF0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2323" w:type="dxa"/>
            <w:vAlign w:val="center"/>
          </w:tcPr>
          <w:p w14:paraId="59C73BFB">
            <w:pPr>
              <w:jc w:val="center"/>
              <w:rPr>
                <w:rFonts w:hint="eastAsia"/>
                <w:sz w:val="24"/>
                <w:szCs w:val="24"/>
                <w:vertAlign w:val="baseline"/>
                <w:lang w:val="en-US" w:eastAsia="zh-CN"/>
              </w:rPr>
            </w:pPr>
            <w:r>
              <w:rPr>
                <w:rFonts w:hint="eastAsia"/>
                <w:sz w:val="24"/>
                <w:szCs w:val="24"/>
                <w:vertAlign w:val="baseline"/>
                <w:lang w:val="en-US" w:eastAsia="zh-CN"/>
              </w:rPr>
              <w:t>申请事由</w:t>
            </w:r>
          </w:p>
        </w:tc>
        <w:tc>
          <w:tcPr>
            <w:tcW w:w="6357" w:type="dxa"/>
            <w:vAlign w:val="center"/>
          </w:tcPr>
          <w:p w14:paraId="243F6A90">
            <w:pPr>
              <w:jc w:val="center"/>
              <w:rPr>
                <w:rFonts w:hint="eastAsia"/>
                <w:sz w:val="24"/>
                <w:szCs w:val="24"/>
                <w:vertAlign w:val="baseline"/>
                <w:lang w:val="en-US" w:eastAsia="zh-CN"/>
              </w:rPr>
            </w:pPr>
          </w:p>
        </w:tc>
      </w:tr>
      <w:tr w14:paraId="0EC1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23" w:type="dxa"/>
            <w:vAlign w:val="center"/>
          </w:tcPr>
          <w:p w14:paraId="1FB1E89B">
            <w:pPr>
              <w:jc w:val="center"/>
              <w:rPr>
                <w:rFonts w:hint="default"/>
                <w:sz w:val="24"/>
                <w:szCs w:val="24"/>
                <w:vertAlign w:val="baseline"/>
                <w:lang w:val="en-US" w:eastAsia="zh-CN"/>
              </w:rPr>
            </w:pPr>
            <w:r>
              <w:rPr>
                <w:rFonts w:hint="eastAsia"/>
                <w:sz w:val="24"/>
                <w:szCs w:val="24"/>
                <w:vertAlign w:val="baseline"/>
                <w:lang w:val="en-US" w:eastAsia="zh-CN"/>
              </w:rPr>
              <w:t>联系人、联系电话</w:t>
            </w:r>
          </w:p>
        </w:tc>
        <w:tc>
          <w:tcPr>
            <w:tcW w:w="6357" w:type="dxa"/>
            <w:vAlign w:val="center"/>
          </w:tcPr>
          <w:p w14:paraId="3727D866">
            <w:pPr>
              <w:jc w:val="center"/>
              <w:rPr>
                <w:rFonts w:hint="eastAsia"/>
                <w:sz w:val="24"/>
                <w:szCs w:val="24"/>
                <w:vertAlign w:val="baseline"/>
                <w:lang w:val="en-US" w:eastAsia="zh-CN"/>
              </w:rPr>
            </w:pPr>
          </w:p>
        </w:tc>
      </w:tr>
      <w:tr w14:paraId="763B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2323" w:type="dxa"/>
            <w:vAlign w:val="center"/>
          </w:tcPr>
          <w:p w14:paraId="57EE9A56">
            <w:pPr>
              <w:jc w:val="center"/>
              <w:rPr>
                <w:rFonts w:hint="default"/>
                <w:sz w:val="24"/>
                <w:szCs w:val="24"/>
                <w:vertAlign w:val="baseline"/>
                <w:lang w:val="en-US" w:eastAsia="zh-CN"/>
              </w:rPr>
            </w:pPr>
            <w:r>
              <w:rPr>
                <w:rFonts w:hint="eastAsia"/>
                <w:sz w:val="24"/>
                <w:szCs w:val="24"/>
                <w:vertAlign w:val="baseline"/>
                <w:lang w:val="en-US" w:eastAsia="zh-CN"/>
              </w:rPr>
              <w:t>申请单位/校团委</w:t>
            </w:r>
          </w:p>
          <w:p w14:paraId="45054F7F">
            <w:pPr>
              <w:jc w:val="center"/>
              <w:rPr>
                <w:rFonts w:hint="eastAsia"/>
                <w:sz w:val="24"/>
                <w:szCs w:val="24"/>
                <w:vertAlign w:val="baseline"/>
                <w:lang w:val="en-US" w:eastAsia="zh-CN"/>
              </w:rPr>
            </w:pPr>
            <w:r>
              <w:rPr>
                <w:rFonts w:hint="eastAsia"/>
                <w:sz w:val="24"/>
                <w:szCs w:val="24"/>
                <w:vertAlign w:val="baseline"/>
                <w:lang w:val="en-US" w:eastAsia="zh-CN"/>
              </w:rPr>
              <w:t>意见</w:t>
            </w:r>
          </w:p>
        </w:tc>
        <w:tc>
          <w:tcPr>
            <w:tcW w:w="6357" w:type="dxa"/>
            <w:vAlign w:val="center"/>
          </w:tcPr>
          <w:p w14:paraId="0D8DABA7">
            <w:pPr>
              <w:jc w:val="both"/>
              <w:rPr>
                <w:rFonts w:hint="default"/>
                <w:sz w:val="24"/>
                <w:szCs w:val="24"/>
                <w:vertAlign w:val="baseline"/>
                <w:lang w:val="en-US" w:eastAsia="zh-CN"/>
              </w:rPr>
            </w:pPr>
          </w:p>
          <w:p w14:paraId="4F534AD6">
            <w:pPr>
              <w:jc w:val="both"/>
              <w:rPr>
                <w:rFonts w:hint="default"/>
                <w:sz w:val="24"/>
                <w:szCs w:val="24"/>
                <w:vertAlign w:val="baseline"/>
                <w:lang w:val="en-US" w:eastAsia="zh-CN"/>
              </w:rPr>
            </w:pPr>
          </w:p>
          <w:p w14:paraId="3810C69D">
            <w:pPr>
              <w:jc w:val="both"/>
              <w:rPr>
                <w:rFonts w:hint="default"/>
                <w:sz w:val="24"/>
                <w:szCs w:val="24"/>
                <w:vertAlign w:val="baseline"/>
                <w:lang w:val="en-US" w:eastAsia="zh-CN"/>
              </w:rPr>
            </w:pPr>
          </w:p>
          <w:p w14:paraId="6835179C">
            <w:pPr>
              <w:ind w:firstLine="2880" w:firstLineChars="1200"/>
              <w:jc w:val="both"/>
              <w:rPr>
                <w:rFonts w:hint="default"/>
                <w:sz w:val="24"/>
                <w:szCs w:val="24"/>
                <w:vertAlign w:val="baseline"/>
                <w:lang w:val="en-US" w:eastAsia="zh-CN"/>
              </w:rPr>
            </w:pPr>
            <w:r>
              <w:rPr>
                <w:rFonts w:hint="eastAsia"/>
                <w:sz w:val="24"/>
                <w:szCs w:val="24"/>
                <w:vertAlign w:val="baseline"/>
                <w:lang w:val="en-US" w:eastAsia="zh-CN"/>
              </w:rPr>
              <w:t>负责人签字：</w:t>
            </w:r>
          </w:p>
          <w:p w14:paraId="51E99120">
            <w:pPr>
              <w:ind w:firstLine="3120" w:firstLineChars="1300"/>
              <w:jc w:val="both"/>
              <w:rPr>
                <w:rFonts w:hint="eastAsia"/>
                <w:sz w:val="24"/>
                <w:szCs w:val="24"/>
                <w:vertAlign w:val="baseline"/>
                <w:lang w:val="en-US" w:eastAsia="zh-CN"/>
              </w:rPr>
            </w:pPr>
            <w:r>
              <w:rPr>
                <w:rFonts w:hint="eastAsia"/>
                <w:sz w:val="24"/>
                <w:szCs w:val="24"/>
                <w:vertAlign w:val="baseline"/>
                <w:lang w:val="en-US" w:eastAsia="zh-CN"/>
              </w:rPr>
              <w:t>（盖章）</w:t>
            </w:r>
          </w:p>
          <w:p w14:paraId="27CF362E">
            <w:pPr>
              <w:jc w:val="center"/>
              <w:rPr>
                <w:rFonts w:hint="eastAsia"/>
                <w:sz w:val="24"/>
                <w:szCs w:val="24"/>
                <w:vertAlign w:val="baseline"/>
                <w:lang w:val="en-US" w:eastAsia="zh-CN"/>
              </w:rPr>
            </w:pPr>
            <w:r>
              <w:rPr>
                <w:rFonts w:hint="eastAsia"/>
                <w:sz w:val="24"/>
                <w:szCs w:val="24"/>
                <w:vertAlign w:val="baseline"/>
                <w:lang w:val="en-US" w:eastAsia="zh-CN"/>
              </w:rPr>
              <w:t xml:space="preserve">                           年   月   日</w:t>
            </w:r>
          </w:p>
        </w:tc>
      </w:tr>
      <w:tr w14:paraId="31C0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6" w:hRule="atLeast"/>
          <w:jc w:val="center"/>
        </w:trPr>
        <w:tc>
          <w:tcPr>
            <w:tcW w:w="2323" w:type="dxa"/>
            <w:vAlign w:val="center"/>
          </w:tcPr>
          <w:p w14:paraId="39CB4318">
            <w:pPr>
              <w:jc w:val="center"/>
              <w:rPr>
                <w:rFonts w:hint="eastAsia"/>
                <w:sz w:val="24"/>
                <w:szCs w:val="24"/>
                <w:vertAlign w:val="baseline"/>
                <w:lang w:val="en-US" w:eastAsia="zh-CN"/>
              </w:rPr>
            </w:pPr>
            <w:r>
              <w:rPr>
                <w:rFonts w:hint="eastAsia"/>
                <w:sz w:val="24"/>
                <w:szCs w:val="24"/>
                <w:vertAlign w:val="baseline"/>
                <w:lang w:val="en-US" w:eastAsia="zh-CN"/>
              </w:rPr>
              <w:t>宣传部</w:t>
            </w:r>
          </w:p>
          <w:p w14:paraId="41C2DE62">
            <w:pPr>
              <w:jc w:val="center"/>
              <w:rPr>
                <w:rFonts w:hint="eastAsia"/>
                <w:sz w:val="24"/>
                <w:szCs w:val="24"/>
                <w:vertAlign w:val="baseline"/>
                <w:lang w:val="en-US" w:eastAsia="zh-CN"/>
              </w:rPr>
            </w:pPr>
            <w:r>
              <w:rPr>
                <w:rFonts w:hint="eastAsia"/>
                <w:sz w:val="24"/>
                <w:szCs w:val="24"/>
                <w:vertAlign w:val="baseline"/>
                <w:lang w:val="en-US" w:eastAsia="zh-CN"/>
              </w:rPr>
              <w:t>备案（审批）</w:t>
            </w:r>
          </w:p>
          <w:p w14:paraId="06A12253">
            <w:pPr>
              <w:jc w:val="center"/>
              <w:rPr>
                <w:rFonts w:hint="default"/>
                <w:sz w:val="24"/>
                <w:szCs w:val="24"/>
                <w:vertAlign w:val="baseline"/>
                <w:lang w:val="en-US" w:eastAsia="zh-CN"/>
              </w:rPr>
            </w:pPr>
            <w:r>
              <w:rPr>
                <w:rFonts w:hint="eastAsia"/>
                <w:sz w:val="24"/>
                <w:szCs w:val="24"/>
                <w:vertAlign w:val="baseline"/>
                <w:lang w:val="en-US" w:eastAsia="zh-CN"/>
              </w:rPr>
              <w:t>意见</w:t>
            </w:r>
          </w:p>
        </w:tc>
        <w:tc>
          <w:tcPr>
            <w:tcW w:w="6357" w:type="dxa"/>
            <w:vAlign w:val="center"/>
          </w:tcPr>
          <w:p w14:paraId="4ACD066D">
            <w:pPr>
              <w:ind w:firstLine="2640" w:firstLineChars="1100"/>
              <w:jc w:val="both"/>
              <w:rPr>
                <w:rFonts w:hint="eastAsia"/>
                <w:sz w:val="24"/>
                <w:szCs w:val="24"/>
                <w:vertAlign w:val="baseline"/>
                <w:lang w:val="en-US" w:eastAsia="zh-CN"/>
              </w:rPr>
            </w:pPr>
          </w:p>
          <w:p w14:paraId="4E278D22">
            <w:pPr>
              <w:ind w:firstLine="2640" w:firstLineChars="1100"/>
              <w:jc w:val="both"/>
              <w:rPr>
                <w:rFonts w:hint="eastAsia"/>
                <w:sz w:val="24"/>
                <w:szCs w:val="24"/>
                <w:vertAlign w:val="baseline"/>
                <w:lang w:val="en-US" w:eastAsia="zh-CN"/>
              </w:rPr>
            </w:pPr>
          </w:p>
          <w:p w14:paraId="5A8A2ADC">
            <w:pPr>
              <w:ind w:firstLine="2640" w:firstLineChars="1100"/>
              <w:jc w:val="both"/>
              <w:rPr>
                <w:rFonts w:hint="eastAsia"/>
                <w:sz w:val="24"/>
                <w:szCs w:val="24"/>
                <w:vertAlign w:val="baseline"/>
                <w:lang w:val="en-US" w:eastAsia="zh-CN"/>
              </w:rPr>
            </w:pPr>
          </w:p>
          <w:p w14:paraId="1DB38246">
            <w:pPr>
              <w:ind w:firstLine="2880" w:firstLineChars="1200"/>
              <w:jc w:val="both"/>
              <w:rPr>
                <w:rFonts w:hint="default"/>
                <w:sz w:val="24"/>
                <w:szCs w:val="24"/>
                <w:vertAlign w:val="baseline"/>
                <w:lang w:val="en-US" w:eastAsia="zh-CN"/>
              </w:rPr>
            </w:pPr>
            <w:r>
              <w:rPr>
                <w:rFonts w:hint="eastAsia"/>
                <w:sz w:val="24"/>
                <w:szCs w:val="24"/>
                <w:vertAlign w:val="baseline"/>
                <w:lang w:val="en-US" w:eastAsia="zh-CN"/>
              </w:rPr>
              <w:t>负责人签字：</w:t>
            </w:r>
          </w:p>
          <w:p w14:paraId="01D5EA6F">
            <w:pPr>
              <w:ind w:firstLine="3120" w:firstLineChars="1300"/>
              <w:jc w:val="both"/>
              <w:rPr>
                <w:rFonts w:hint="eastAsia"/>
                <w:sz w:val="24"/>
                <w:szCs w:val="24"/>
                <w:vertAlign w:val="baseline"/>
                <w:lang w:val="en-US" w:eastAsia="zh-CN"/>
              </w:rPr>
            </w:pPr>
            <w:r>
              <w:rPr>
                <w:rFonts w:hint="eastAsia"/>
                <w:sz w:val="24"/>
                <w:szCs w:val="24"/>
                <w:vertAlign w:val="baseline"/>
                <w:lang w:val="en-US" w:eastAsia="zh-CN"/>
              </w:rPr>
              <w:t>（盖章）</w:t>
            </w:r>
          </w:p>
          <w:p w14:paraId="45A91D1B">
            <w:pPr>
              <w:jc w:val="center"/>
              <w:rPr>
                <w:rFonts w:hint="eastAsia"/>
                <w:sz w:val="24"/>
                <w:szCs w:val="24"/>
                <w:vertAlign w:val="baseline"/>
                <w:lang w:val="en-US" w:eastAsia="zh-CN"/>
              </w:rPr>
            </w:pPr>
            <w:r>
              <w:rPr>
                <w:rFonts w:hint="eastAsia"/>
                <w:sz w:val="24"/>
                <w:szCs w:val="24"/>
                <w:vertAlign w:val="baseline"/>
                <w:lang w:val="en-US" w:eastAsia="zh-CN"/>
              </w:rPr>
              <w:t xml:space="preserve">                           年   月   日</w:t>
            </w:r>
          </w:p>
        </w:tc>
      </w:tr>
    </w:tbl>
    <w:p w14:paraId="037219BF">
      <w:pPr>
        <w:rPr>
          <w:rFonts w:hint="eastAsia" w:ascii="仿宋_GB2312" w:hAnsi="仿宋_GB2312" w:eastAsia="仿宋_GB2312" w:cs="仿宋_GB2312"/>
          <w:sz w:val="32"/>
          <w:szCs w:val="32"/>
          <w:lang w:val="en-US" w:eastAsia="zh-CN"/>
        </w:rPr>
      </w:pPr>
      <w:r>
        <w:rPr>
          <w:rFonts w:hint="eastAsia"/>
          <w:sz w:val="21"/>
          <w:szCs w:val="21"/>
          <w:lang w:val="en-US" w:eastAsia="zh-CN"/>
        </w:rPr>
        <w:t>说明：1.审批表一式两份，原则上提前3个工作日提交申请；2.表格送至知行楼A座604办公室，联系电话，65165879；3.申请时附纸质A4宣传品小样，宣传品右下角注明张贴时间段；4.论坛、讲坛、年会、报告会、研讨会等活动的相关宣传品发布必须同时提供学校审批通过的活动审批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5NmJhN2M3NDY3NWY5NTk2ZGY1NDY5NjM1MjY5MDIifQ=="/>
  </w:docVars>
  <w:rsids>
    <w:rsidRoot w:val="00000000"/>
    <w:rsid w:val="0BB55993"/>
    <w:rsid w:val="0C4067B9"/>
    <w:rsid w:val="105E5202"/>
    <w:rsid w:val="135E657B"/>
    <w:rsid w:val="23D36D27"/>
    <w:rsid w:val="25927B00"/>
    <w:rsid w:val="2A0C1D72"/>
    <w:rsid w:val="2DC51DFC"/>
    <w:rsid w:val="30C10112"/>
    <w:rsid w:val="369E26AF"/>
    <w:rsid w:val="36C5139B"/>
    <w:rsid w:val="38313EB9"/>
    <w:rsid w:val="3A0557A4"/>
    <w:rsid w:val="3BA96372"/>
    <w:rsid w:val="40DB4E75"/>
    <w:rsid w:val="4D1B114C"/>
    <w:rsid w:val="590745E3"/>
    <w:rsid w:val="59A97F2E"/>
    <w:rsid w:val="5AE9391C"/>
    <w:rsid w:val="5BC710F9"/>
    <w:rsid w:val="5CA20A60"/>
    <w:rsid w:val="654A34B2"/>
    <w:rsid w:val="666A4FDC"/>
    <w:rsid w:val="689264C3"/>
    <w:rsid w:val="6AAE22F7"/>
    <w:rsid w:val="6FBE05E0"/>
    <w:rsid w:val="70404C55"/>
    <w:rsid w:val="7AC40F91"/>
    <w:rsid w:val="7B8A5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302</Words>
  <Characters>317</Characters>
  <Lines>0</Lines>
  <Paragraphs>0</Paragraphs>
  <TotalTime>2</TotalTime>
  <ScaleCrop>false</ScaleCrop>
  <LinksUpToDate>false</LinksUpToDate>
  <CharactersWithSpaces>484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2024-12-27T02:53:00Z</dcterms:created>
  <dc:creator>Administrater</dc:creator>
  <cp:lastModifiedBy>方舟</cp:lastModifiedBy>
  <cp:lastPrinted>2025-03-12T03:35:00Z</cp:lastPrinted>
  <dcterms:modified xsi:type="dcterms:W3CDTF">2025-03-20T08:45:39Z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7BFC351302F04D6DAE48567AB62675DA_13</vt:lpwstr>
  </property>
  <property fmtid="{D5CDD505-2E9C-101B-9397-08002B2CF9AE}" pid="4" name="KSOTemplateDocerSaveRecord">
    <vt:lpwstr>eyJoZGlkIjoiMGQzZjNkMDY4OTc2YzBlMTFjZmIzMTNjYTdjY2Y1MDUiLCJ1c2VySWQiOiI2NDE2NzM4OTkifQ==</vt:lpwstr>
  </property>
</Properties>
</file>